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A3" w:rsidRPr="00B02529" w:rsidRDefault="002658DA" w:rsidP="00980929">
      <w:pPr>
        <w:spacing w:line="276" w:lineRule="auto"/>
        <w:rPr>
          <w:rFonts w:ascii="Arial" w:hAnsi="Arial" w:cs="Arial"/>
          <w:sz w:val="24"/>
          <w:szCs w:val="24"/>
        </w:rPr>
      </w:pPr>
      <w:r w:rsidRPr="00B02529">
        <w:rPr>
          <w:rFonts w:ascii="Arial" w:hAnsi="Arial" w:cs="Arial"/>
          <w:sz w:val="24"/>
          <w:szCs w:val="24"/>
        </w:rPr>
        <w:t xml:space="preserve">Below is the report </w:t>
      </w:r>
      <w:r w:rsidR="00512F64" w:rsidRPr="00B02529">
        <w:rPr>
          <w:rFonts w:ascii="Arial" w:hAnsi="Arial" w:cs="Arial"/>
          <w:sz w:val="24"/>
          <w:szCs w:val="24"/>
        </w:rPr>
        <w:t>from the</w:t>
      </w:r>
      <w:r w:rsidRPr="00B02529">
        <w:rPr>
          <w:rFonts w:ascii="Arial" w:hAnsi="Arial" w:cs="Arial"/>
          <w:sz w:val="24"/>
          <w:szCs w:val="24"/>
        </w:rPr>
        <w:t xml:space="preserve"> Ladies Director, it describes the current climate for Women</w:t>
      </w:r>
      <w:r w:rsidR="00512F64" w:rsidRPr="00B02529">
        <w:rPr>
          <w:rFonts w:ascii="Arial" w:hAnsi="Arial" w:cs="Arial"/>
          <w:sz w:val="24"/>
          <w:szCs w:val="24"/>
        </w:rPr>
        <w:t>’</w:t>
      </w:r>
      <w:r w:rsidRPr="00B02529">
        <w:rPr>
          <w:rFonts w:ascii="Arial" w:hAnsi="Arial" w:cs="Arial"/>
          <w:sz w:val="24"/>
          <w:szCs w:val="24"/>
        </w:rPr>
        <w:t xml:space="preserve">s chess and highlights a few achievements from the last year. </w:t>
      </w:r>
    </w:p>
    <w:p w:rsidR="00B02529" w:rsidRPr="00B02529" w:rsidRDefault="002658DA" w:rsidP="00980929">
      <w:pPr>
        <w:spacing w:line="276" w:lineRule="auto"/>
        <w:rPr>
          <w:rFonts w:ascii="Arial" w:hAnsi="Arial" w:cs="Arial"/>
          <w:sz w:val="24"/>
          <w:szCs w:val="24"/>
        </w:rPr>
      </w:pPr>
      <w:r w:rsidRPr="00B02529">
        <w:rPr>
          <w:rFonts w:ascii="Arial" w:hAnsi="Arial" w:cs="Arial"/>
          <w:sz w:val="24"/>
          <w:szCs w:val="24"/>
        </w:rPr>
        <w:t>Women</w:t>
      </w:r>
      <w:r w:rsidR="00512F64" w:rsidRPr="00B02529">
        <w:rPr>
          <w:rFonts w:ascii="Arial" w:hAnsi="Arial" w:cs="Arial"/>
          <w:sz w:val="24"/>
          <w:szCs w:val="24"/>
        </w:rPr>
        <w:t>’</w:t>
      </w:r>
      <w:r w:rsidRPr="00B02529">
        <w:rPr>
          <w:rFonts w:ascii="Arial" w:hAnsi="Arial" w:cs="Arial"/>
          <w:sz w:val="24"/>
          <w:szCs w:val="24"/>
        </w:rPr>
        <w:t>s chess continues to thrive in Wales and this is due to the powerhouse of up and coming girls that we have. Previo</w:t>
      </w:r>
      <w:r w:rsidR="00512F64" w:rsidRPr="00B02529">
        <w:rPr>
          <w:rFonts w:ascii="Arial" w:hAnsi="Arial" w:cs="Arial"/>
          <w:sz w:val="24"/>
          <w:szCs w:val="24"/>
        </w:rPr>
        <w:t xml:space="preserve">usly it has been dominated by Cardiff and Monmouth </w:t>
      </w:r>
      <w:r w:rsidRPr="00B02529">
        <w:rPr>
          <w:rFonts w:ascii="Arial" w:hAnsi="Arial" w:cs="Arial"/>
          <w:sz w:val="24"/>
          <w:szCs w:val="24"/>
        </w:rPr>
        <w:t>pupils but</w:t>
      </w:r>
      <w:r w:rsidR="00731C7E">
        <w:rPr>
          <w:rFonts w:ascii="Arial" w:hAnsi="Arial" w:cs="Arial"/>
          <w:sz w:val="24"/>
          <w:szCs w:val="24"/>
        </w:rPr>
        <w:t xml:space="preserve"> it</w:t>
      </w:r>
      <w:r w:rsidRPr="00B02529">
        <w:rPr>
          <w:rFonts w:ascii="Arial" w:hAnsi="Arial" w:cs="Arial"/>
          <w:sz w:val="24"/>
          <w:szCs w:val="24"/>
        </w:rPr>
        <w:t xml:space="preserve"> </w:t>
      </w:r>
      <w:r w:rsidR="00980929">
        <w:rPr>
          <w:rFonts w:ascii="Arial" w:hAnsi="Arial" w:cs="Arial"/>
          <w:sz w:val="24"/>
          <w:szCs w:val="24"/>
        </w:rPr>
        <w:t xml:space="preserve">is now </w:t>
      </w:r>
      <w:r w:rsidRPr="00B02529">
        <w:rPr>
          <w:rFonts w:ascii="Arial" w:hAnsi="Arial" w:cs="Arial"/>
          <w:sz w:val="24"/>
          <w:szCs w:val="24"/>
        </w:rPr>
        <w:t xml:space="preserve">great to see pockets of </w:t>
      </w:r>
      <w:r w:rsidR="00512F64" w:rsidRPr="00B02529">
        <w:rPr>
          <w:rFonts w:ascii="Arial" w:hAnsi="Arial" w:cs="Arial"/>
          <w:sz w:val="24"/>
          <w:szCs w:val="24"/>
        </w:rPr>
        <w:t>serious chess happening in other areas such as Chepstow, Swansea and North Wales. This has led to more</w:t>
      </w:r>
      <w:r w:rsidR="00B02529" w:rsidRPr="00B02529">
        <w:rPr>
          <w:rFonts w:ascii="Arial" w:hAnsi="Arial" w:cs="Arial"/>
          <w:sz w:val="24"/>
          <w:szCs w:val="24"/>
        </w:rPr>
        <w:t xml:space="preserve"> competitive chess at </w:t>
      </w:r>
      <w:r w:rsidR="00512F64" w:rsidRPr="00B02529">
        <w:rPr>
          <w:rFonts w:ascii="Arial" w:hAnsi="Arial" w:cs="Arial"/>
          <w:sz w:val="24"/>
          <w:szCs w:val="24"/>
        </w:rPr>
        <w:t>the Welsh Girls Championship</w:t>
      </w:r>
      <w:r w:rsidR="00B02529" w:rsidRPr="00B02529">
        <w:rPr>
          <w:rFonts w:ascii="Arial" w:hAnsi="Arial" w:cs="Arial"/>
          <w:sz w:val="24"/>
          <w:szCs w:val="24"/>
        </w:rPr>
        <w:t>s</w:t>
      </w:r>
      <w:r w:rsidR="00C02DB5">
        <w:rPr>
          <w:rFonts w:ascii="Arial" w:hAnsi="Arial" w:cs="Arial"/>
          <w:sz w:val="24"/>
          <w:szCs w:val="24"/>
        </w:rPr>
        <w:t xml:space="preserve"> and titles being spread over a larger geographic area</w:t>
      </w:r>
      <w:r w:rsidR="00B02529" w:rsidRPr="00B02529">
        <w:rPr>
          <w:rFonts w:ascii="Arial" w:hAnsi="Arial" w:cs="Arial"/>
          <w:sz w:val="24"/>
          <w:szCs w:val="24"/>
        </w:rPr>
        <w:t xml:space="preserve">. The girls have also proved their calibre by many of them winning or coming in the top three of the </w:t>
      </w:r>
      <w:r w:rsidR="00B02529">
        <w:rPr>
          <w:rFonts w:ascii="Arial" w:hAnsi="Arial" w:cs="Arial"/>
          <w:sz w:val="24"/>
          <w:szCs w:val="24"/>
        </w:rPr>
        <w:t>Welsh Junior Championship</w:t>
      </w:r>
      <w:r w:rsidR="00C02DB5">
        <w:rPr>
          <w:rFonts w:ascii="Arial" w:hAnsi="Arial" w:cs="Arial"/>
          <w:sz w:val="24"/>
          <w:szCs w:val="24"/>
        </w:rPr>
        <w:t>s</w:t>
      </w:r>
      <w:r w:rsidR="00B02529">
        <w:rPr>
          <w:rFonts w:ascii="Arial" w:hAnsi="Arial" w:cs="Arial"/>
          <w:sz w:val="24"/>
          <w:szCs w:val="24"/>
        </w:rPr>
        <w:t>.</w:t>
      </w:r>
    </w:p>
    <w:p w:rsidR="002658DA" w:rsidRPr="00B02529" w:rsidRDefault="002658DA" w:rsidP="0098092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02529">
        <w:rPr>
          <w:rFonts w:ascii="Arial" w:hAnsi="Arial" w:cs="Arial"/>
          <w:color w:val="000000"/>
          <w:sz w:val="24"/>
          <w:szCs w:val="24"/>
        </w:rPr>
        <w:t xml:space="preserve">On a UK level we had success with Imogen at the British Chess Championship. She achieved the girls prize for the U15s and U16s and was awarded </w:t>
      </w:r>
      <w:r w:rsidRPr="00B02529">
        <w:rPr>
          <w:rFonts w:ascii="Arial" w:hAnsi="Arial" w:cs="Arial"/>
          <w:color w:val="000000"/>
          <w:sz w:val="24"/>
          <w:szCs w:val="24"/>
        </w:rPr>
        <w:t xml:space="preserve">the Roy Clues trophy for best </w:t>
      </w:r>
      <w:r w:rsidR="00980929">
        <w:rPr>
          <w:rFonts w:ascii="Arial" w:hAnsi="Arial" w:cs="Arial"/>
          <w:color w:val="000000"/>
          <w:sz w:val="24"/>
          <w:szCs w:val="24"/>
        </w:rPr>
        <w:t>performance by a Welsh player at</w:t>
      </w:r>
      <w:r w:rsidRPr="00B02529">
        <w:rPr>
          <w:rFonts w:ascii="Arial" w:hAnsi="Arial" w:cs="Arial"/>
          <w:color w:val="000000"/>
          <w:sz w:val="24"/>
          <w:szCs w:val="24"/>
        </w:rPr>
        <w:t xml:space="preserve"> the championship. </w:t>
      </w:r>
      <w:r w:rsidR="00A62242" w:rsidRPr="00B02529">
        <w:rPr>
          <w:rFonts w:ascii="Arial" w:hAnsi="Arial" w:cs="Arial"/>
          <w:color w:val="000000"/>
          <w:sz w:val="24"/>
          <w:szCs w:val="24"/>
        </w:rPr>
        <w:t xml:space="preserve">Howells school continued to dominate the National Schools Girls Championships by winning both the U11 and U19 title. The U11 team consisted of </w:t>
      </w:r>
      <w:proofErr w:type="spellStart"/>
      <w:r w:rsidRPr="00B02529">
        <w:rPr>
          <w:rFonts w:ascii="Arial" w:hAnsi="Arial" w:cs="Arial"/>
          <w:color w:val="000000"/>
          <w:sz w:val="24"/>
          <w:szCs w:val="24"/>
        </w:rPr>
        <w:t>Naya</w:t>
      </w:r>
      <w:r w:rsidR="00A62242" w:rsidRPr="00B02529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="00A62242" w:rsidRPr="00B02529">
        <w:rPr>
          <w:rFonts w:ascii="Arial" w:hAnsi="Arial" w:cs="Arial"/>
          <w:color w:val="000000"/>
          <w:sz w:val="24"/>
          <w:szCs w:val="24"/>
        </w:rPr>
        <w:t>, Susie and Venetia</w:t>
      </w:r>
      <w:r w:rsidR="00A62242" w:rsidRPr="00B02529">
        <w:rPr>
          <w:rFonts w:ascii="Arial" w:hAnsi="Arial" w:cs="Arial"/>
          <w:color w:val="000000"/>
          <w:sz w:val="24"/>
          <w:szCs w:val="24"/>
        </w:rPr>
        <w:t xml:space="preserve"> and U19 team </w:t>
      </w:r>
      <w:r w:rsidR="00A62242" w:rsidRPr="00B02529">
        <w:rPr>
          <w:rFonts w:ascii="Arial" w:hAnsi="Arial" w:cs="Arial"/>
          <w:color w:val="000000"/>
          <w:sz w:val="24"/>
          <w:szCs w:val="24"/>
        </w:rPr>
        <w:t xml:space="preserve">Alyssa, </w:t>
      </w:r>
      <w:proofErr w:type="spellStart"/>
      <w:r w:rsidR="00A62242" w:rsidRPr="00B02529">
        <w:rPr>
          <w:rFonts w:ascii="Arial" w:hAnsi="Arial" w:cs="Arial"/>
          <w:color w:val="000000"/>
          <w:sz w:val="24"/>
          <w:szCs w:val="24"/>
        </w:rPr>
        <w:t>Neya</w:t>
      </w:r>
      <w:proofErr w:type="spellEnd"/>
      <w:r w:rsidR="00A62242" w:rsidRPr="00B02529">
        <w:rPr>
          <w:rFonts w:ascii="Arial" w:hAnsi="Arial" w:cs="Arial"/>
          <w:color w:val="000000"/>
          <w:sz w:val="24"/>
          <w:szCs w:val="24"/>
        </w:rPr>
        <w:t xml:space="preserve"> and Shayanna</w:t>
      </w:r>
      <w:r w:rsidR="00C02DB5">
        <w:rPr>
          <w:rFonts w:ascii="Arial" w:hAnsi="Arial" w:cs="Arial"/>
          <w:color w:val="000000"/>
          <w:sz w:val="24"/>
          <w:szCs w:val="24"/>
        </w:rPr>
        <w:t xml:space="preserve">. Good luck to Howells School </w:t>
      </w:r>
      <w:r w:rsidRPr="00B02529">
        <w:rPr>
          <w:rFonts w:ascii="Arial" w:hAnsi="Arial" w:cs="Arial"/>
          <w:color w:val="000000"/>
          <w:sz w:val="24"/>
          <w:szCs w:val="24"/>
        </w:rPr>
        <w:t xml:space="preserve">who have qualified for the 2017 final in April. </w:t>
      </w:r>
    </w:p>
    <w:p w:rsidR="002658DA" w:rsidRPr="00B02529" w:rsidRDefault="002658DA" w:rsidP="00980929">
      <w:pPr>
        <w:spacing w:line="276" w:lineRule="auto"/>
        <w:rPr>
          <w:rFonts w:ascii="Arial" w:hAnsi="Arial" w:cs="Arial"/>
          <w:sz w:val="24"/>
          <w:szCs w:val="24"/>
        </w:rPr>
      </w:pPr>
      <w:r w:rsidRPr="00B02529">
        <w:rPr>
          <w:rFonts w:ascii="Arial" w:hAnsi="Arial" w:cs="Arial"/>
          <w:sz w:val="24"/>
          <w:szCs w:val="24"/>
        </w:rPr>
        <w:t xml:space="preserve">The </w:t>
      </w:r>
      <w:r w:rsidR="00980929">
        <w:rPr>
          <w:rFonts w:ascii="Arial" w:hAnsi="Arial" w:cs="Arial"/>
          <w:sz w:val="24"/>
          <w:szCs w:val="24"/>
        </w:rPr>
        <w:t xml:space="preserve">Olympiad took place </w:t>
      </w:r>
      <w:r w:rsidRPr="00B02529">
        <w:rPr>
          <w:rFonts w:ascii="Arial" w:hAnsi="Arial" w:cs="Arial"/>
          <w:sz w:val="24"/>
          <w:szCs w:val="24"/>
        </w:rPr>
        <w:t>Baku</w:t>
      </w:r>
      <w:r w:rsidRPr="00B02529">
        <w:rPr>
          <w:rFonts w:ascii="Arial" w:hAnsi="Arial" w:cs="Arial"/>
          <w:sz w:val="24"/>
          <w:szCs w:val="24"/>
        </w:rPr>
        <w:t xml:space="preserve"> </w:t>
      </w:r>
      <w:r w:rsidR="00980929">
        <w:rPr>
          <w:rFonts w:ascii="Arial" w:hAnsi="Arial" w:cs="Arial"/>
          <w:sz w:val="24"/>
          <w:szCs w:val="24"/>
        </w:rPr>
        <w:t xml:space="preserve">in September </w:t>
      </w:r>
      <w:r w:rsidRPr="00B02529">
        <w:rPr>
          <w:rFonts w:ascii="Arial" w:hAnsi="Arial" w:cs="Arial"/>
          <w:sz w:val="24"/>
          <w:szCs w:val="24"/>
        </w:rPr>
        <w:t xml:space="preserve">and consisted </w:t>
      </w:r>
      <w:r w:rsidRPr="00B02529">
        <w:rPr>
          <w:rFonts w:ascii="Arial" w:hAnsi="Arial" w:cs="Arial"/>
          <w:sz w:val="24"/>
          <w:szCs w:val="24"/>
        </w:rPr>
        <w:t xml:space="preserve">of </w:t>
      </w:r>
      <w:r w:rsidRPr="00B02529">
        <w:rPr>
          <w:rFonts w:ascii="Arial" w:hAnsi="Arial" w:cs="Arial"/>
          <w:sz w:val="24"/>
          <w:szCs w:val="24"/>
        </w:rPr>
        <w:t xml:space="preserve">a mix between the up and coming juniors (Imogen, Shayanna and Venetia) and </w:t>
      </w:r>
      <w:r w:rsidR="00C02DB5">
        <w:rPr>
          <w:rFonts w:ascii="Arial" w:hAnsi="Arial" w:cs="Arial"/>
          <w:sz w:val="24"/>
          <w:szCs w:val="24"/>
        </w:rPr>
        <w:t>the more experienced ladies</w:t>
      </w:r>
      <w:r w:rsidRPr="00B02529">
        <w:rPr>
          <w:rFonts w:ascii="Arial" w:hAnsi="Arial" w:cs="Arial"/>
          <w:sz w:val="24"/>
          <w:szCs w:val="24"/>
        </w:rPr>
        <w:t xml:space="preserve"> (Lynda and myself). It was a pleasure to see the girls perform so w</w:t>
      </w:r>
      <w:r w:rsidRPr="00B02529">
        <w:rPr>
          <w:rFonts w:ascii="Arial" w:hAnsi="Arial" w:cs="Arial"/>
          <w:sz w:val="24"/>
          <w:szCs w:val="24"/>
        </w:rPr>
        <w:t xml:space="preserve">ell at their first Olympiad, </w:t>
      </w:r>
      <w:r w:rsidRPr="00B02529">
        <w:rPr>
          <w:rFonts w:ascii="Arial" w:hAnsi="Arial" w:cs="Arial"/>
          <w:sz w:val="24"/>
          <w:szCs w:val="24"/>
        </w:rPr>
        <w:t>to have some such strong team spirit</w:t>
      </w:r>
      <w:r w:rsidRPr="00B02529">
        <w:rPr>
          <w:rFonts w:ascii="Arial" w:hAnsi="Arial" w:cs="Arial"/>
          <w:sz w:val="24"/>
          <w:szCs w:val="24"/>
        </w:rPr>
        <w:t xml:space="preserve"> and hopefully inspire other juniors coming through</w:t>
      </w:r>
      <w:r w:rsidRPr="00B02529">
        <w:rPr>
          <w:rFonts w:ascii="Arial" w:hAnsi="Arial" w:cs="Arial"/>
          <w:sz w:val="24"/>
          <w:szCs w:val="24"/>
        </w:rPr>
        <w:t xml:space="preserve">. Thank you to Lawrence Cooper, who captained the team and helped us perform better than our ranking and finish on equal match points with England. </w:t>
      </w:r>
      <w:r w:rsidRPr="00B02529">
        <w:rPr>
          <w:rFonts w:ascii="Arial" w:hAnsi="Arial" w:cs="Arial"/>
          <w:sz w:val="24"/>
          <w:szCs w:val="24"/>
        </w:rPr>
        <w:t xml:space="preserve">The three juniors all managed to obtain WCM titles. </w:t>
      </w:r>
    </w:p>
    <w:p w:rsidR="002658DA" w:rsidRDefault="002658DA" w:rsidP="0098092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02529">
        <w:rPr>
          <w:rFonts w:ascii="Arial" w:hAnsi="Arial" w:cs="Arial"/>
          <w:sz w:val="24"/>
          <w:szCs w:val="24"/>
        </w:rPr>
        <w:t xml:space="preserve">Another huge achievement </w:t>
      </w:r>
      <w:r w:rsidRPr="00B02529">
        <w:rPr>
          <w:rFonts w:ascii="Arial" w:hAnsi="Arial" w:cs="Arial"/>
          <w:sz w:val="24"/>
          <w:szCs w:val="24"/>
        </w:rPr>
        <w:t xml:space="preserve">is that </w:t>
      </w:r>
      <w:r w:rsidRPr="00B02529">
        <w:rPr>
          <w:rFonts w:ascii="Arial" w:hAnsi="Arial" w:cs="Arial"/>
          <w:color w:val="000000"/>
          <w:sz w:val="24"/>
          <w:szCs w:val="24"/>
        </w:rPr>
        <w:t xml:space="preserve">Helen Sherwood has </w:t>
      </w:r>
      <w:r w:rsidR="004E64F8">
        <w:rPr>
          <w:rFonts w:ascii="Arial" w:hAnsi="Arial" w:cs="Arial"/>
          <w:color w:val="000000"/>
          <w:sz w:val="24"/>
          <w:szCs w:val="24"/>
        </w:rPr>
        <w:t>been awarded</w:t>
      </w:r>
      <w:bookmarkStart w:id="0" w:name="_GoBack"/>
      <w:bookmarkEnd w:id="0"/>
      <w:r w:rsidRPr="00B02529">
        <w:rPr>
          <w:rFonts w:ascii="Arial" w:hAnsi="Arial" w:cs="Arial"/>
          <w:color w:val="000000"/>
          <w:sz w:val="24"/>
          <w:szCs w:val="24"/>
        </w:rPr>
        <w:t xml:space="preserve"> the ICCF WGM title.</w:t>
      </w:r>
    </w:p>
    <w:p w:rsidR="00731C7E" w:rsidRDefault="00980929" w:rsidP="0098092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challenge that we do face</w:t>
      </w:r>
      <w:r w:rsidR="00731C7E">
        <w:rPr>
          <w:rFonts w:ascii="Arial" w:hAnsi="Arial" w:cs="Arial"/>
          <w:color w:val="000000"/>
          <w:sz w:val="24"/>
          <w:szCs w:val="24"/>
        </w:rPr>
        <w:t xml:space="preserve"> is to ensure that the girls maintain their enthusiasm</w:t>
      </w:r>
      <w:r>
        <w:rPr>
          <w:rFonts w:ascii="Arial" w:hAnsi="Arial" w:cs="Arial"/>
          <w:color w:val="000000"/>
          <w:sz w:val="24"/>
          <w:szCs w:val="24"/>
        </w:rPr>
        <w:t xml:space="preserve"> and drive to play</w:t>
      </w:r>
      <w:r w:rsidR="00731C7E">
        <w:rPr>
          <w:rFonts w:ascii="Arial" w:hAnsi="Arial" w:cs="Arial"/>
          <w:color w:val="000000"/>
          <w:sz w:val="24"/>
          <w:szCs w:val="24"/>
        </w:rPr>
        <w:t xml:space="preserve"> competitive chess throughout their secondary school and then to continue</w:t>
      </w:r>
      <w:r>
        <w:rPr>
          <w:rFonts w:ascii="Arial" w:hAnsi="Arial" w:cs="Arial"/>
          <w:color w:val="000000"/>
          <w:sz w:val="24"/>
          <w:szCs w:val="24"/>
        </w:rPr>
        <w:t xml:space="preserve"> this</w:t>
      </w:r>
      <w:r w:rsidR="00731C7E">
        <w:rPr>
          <w:rFonts w:ascii="Arial" w:hAnsi="Arial" w:cs="Arial"/>
          <w:color w:val="000000"/>
          <w:sz w:val="24"/>
          <w:szCs w:val="24"/>
        </w:rPr>
        <w:t xml:space="preserve"> through adult life. </w:t>
      </w:r>
      <w:r>
        <w:rPr>
          <w:rFonts w:ascii="Arial" w:hAnsi="Arial" w:cs="Arial"/>
          <w:color w:val="000000"/>
          <w:sz w:val="24"/>
          <w:szCs w:val="24"/>
        </w:rPr>
        <w:t xml:space="preserve">Nevertheless, I look forward to seeing what they can achieve over the next year. </w:t>
      </w:r>
    </w:p>
    <w:p w:rsidR="00980929" w:rsidRPr="00B02529" w:rsidRDefault="00980929" w:rsidP="0098092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Due to work commitments and living in Oxford I am unable to commit as much time as I would like to this role. Therefore, if someone would like to step forward for the position I am happy to stand down. </w:t>
      </w:r>
    </w:p>
    <w:p w:rsidR="002658DA" w:rsidRPr="00B02529" w:rsidRDefault="002658DA" w:rsidP="00B0252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A62242" w:rsidRPr="00B02529" w:rsidRDefault="00A62242" w:rsidP="00B0252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0252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62242" w:rsidRPr="00B02529" w:rsidRDefault="00A62242" w:rsidP="00B0252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A62242" w:rsidRPr="00B0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A3"/>
    <w:rsid w:val="00093AA3"/>
    <w:rsid w:val="002658DA"/>
    <w:rsid w:val="00385A8D"/>
    <w:rsid w:val="004D6355"/>
    <w:rsid w:val="004E64F8"/>
    <w:rsid w:val="00512F64"/>
    <w:rsid w:val="00731C7E"/>
    <w:rsid w:val="00980929"/>
    <w:rsid w:val="00A62242"/>
    <w:rsid w:val="00B02529"/>
    <w:rsid w:val="00C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C61E"/>
  <w15:chartTrackingRefBased/>
  <w15:docId w15:val="{0BC43D3C-A7A5-4EF9-AD80-9ACE927D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242"/>
    <w:rPr>
      <w:strike w:val="0"/>
      <w:dstrike w:val="0"/>
      <w:color w:val="1F1E1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62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43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21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5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02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27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67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11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94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6229">
                                                                                  <w:marLeft w:val="-27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0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35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76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08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145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Smith</dc:creator>
  <cp:keywords/>
  <dc:description/>
  <cp:lastModifiedBy>Olivia Smith</cp:lastModifiedBy>
  <cp:revision>5</cp:revision>
  <dcterms:created xsi:type="dcterms:W3CDTF">2017-02-19T07:23:00Z</dcterms:created>
  <dcterms:modified xsi:type="dcterms:W3CDTF">2017-02-19T08:32:00Z</dcterms:modified>
</cp:coreProperties>
</file>